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F94" w:rsidRPr="00534F94" w:rsidRDefault="00534F94" w:rsidP="00534F94">
      <w:pPr>
        <w:spacing w:before="240" w:after="0" w:line="240" w:lineRule="auto"/>
        <w:jc w:val="both"/>
        <w:outlineLvl w:val="0"/>
        <w:rPr>
          <w:rFonts w:ascii="Times New Roman" w:eastAsia="Times New Roman" w:hAnsi="Times New Roman" w:cs="Times New Roman"/>
          <w:b/>
          <w:bCs/>
          <w:color w:val="2E74B5"/>
          <w:kern w:val="36"/>
          <w:sz w:val="36"/>
          <w:szCs w:val="36"/>
          <w:lang w:eastAsia="fr-FR"/>
        </w:rPr>
      </w:pPr>
      <w:r w:rsidRPr="00534F94">
        <w:rPr>
          <w:rFonts w:ascii="Times New Roman" w:eastAsia="Times New Roman" w:hAnsi="Times New Roman" w:cs="Times New Roman"/>
          <w:b/>
          <w:bCs/>
          <w:color w:val="2E74B5"/>
          <w:kern w:val="36"/>
          <w:sz w:val="36"/>
          <w:szCs w:val="36"/>
          <w:lang w:eastAsia="fr-FR"/>
        </w:rPr>
        <w:t xml:space="preserve">Nikon AF-P DX </w:t>
      </w:r>
      <w:proofErr w:type="spellStart"/>
      <w:r w:rsidRPr="00534F94">
        <w:rPr>
          <w:rFonts w:ascii="Times New Roman" w:eastAsia="Times New Roman" w:hAnsi="Times New Roman" w:cs="Times New Roman"/>
          <w:b/>
          <w:bCs/>
          <w:color w:val="2E74B5"/>
          <w:kern w:val="36"/>
          <w:sz w:val="36"/>
          <w:szCs w:val="36"/>
          <w:lang w:eastAsia="fr-FR"/>
        </w:rPr>
        <w:t>Nikkor</w:t>
      </w:r>
      <w:proofErr w:type="spellEnd"/>
      <w:r w:rsidRPr="00534F94">
        <w:rPr>
          <w:rFonts w:ascii="Times New Roman" w:eastAsia="Times New Roman" w:hAnsi="Times New Roman" w:cs="Times New Roman"/>
          <w:b/>
          <w:bCs/>
          <w:color w:val="2E74B5"/>
          <w:kern w:val="36"/>
          <w:sz w:val="36"/>
          <w:szCs w:val="36"/>
          <w:lang w:eastAsia="fr-FR"/>
        </w:rPr>
        <w:t xml:space="preserve"> 10-20 mm f/4.5-5.6G VR</w:t>
      </w:r>
    </w:p>
    <w:p w:rsidR="00534F94" w:rsidRPr="00534F94" w:rsidRDefault="00534F94" w:rsidP="00534F94">
      <w:pPr>
        <w:spacing w:line="240" w:lineRule="auto"/>
        <w:jc w:val="both"/>
        <w:rPr>
          <w:rFonts w:ascii="Times New Roman" w:eastAsia="Times New Roman" w:hAnsi="Times New Roman" w:cs="Times New Roman"/>
          <w:sz w:val="24"/>
          <w:szCs w:val="24"/>
          <w:lang w:eastAsia="fr-FR"/>
        </w:rPr>
      </w:pPr>
      <w:r w:rsidRPr="00534F94">
        <w:rPr>
          <w:rFonts w:ascii="Times New Roman" w:eastAsia="Times New Roman" w:hAnsi="Times New Roman" w:cs="Times New Roman"/>
          <w:sz w:val="24"/>
          <w:szCs w:val="24"/>
          <w:lang w:eastAsia="fr-FR"/>
        </w:rPr>
        <w:t xml:space="preserve">Le Nikon AF-P DX </w:t>
      </w:r>
      <w:proofErr w:type="spellStart"/>
      <w:r w:rsidRPr="00534F94">
        <w:rPr>
          <w:rFonts w:ascii="Times New Roman" w:eastAsia="Times New Roman" w:hAnsi="Times New Roman" w:cs="Times New Roman"/>
          <w:sz w:val="24"/>
          <w:szCs w:val="24"/>
          <w:lang w:eastAsia="fr-FR"/>
        </w:rPr>
        <w:t>Nikkor</w:t>
      </w:r>
      <w:proofErr w:type="spellEnd"/>
      <w:r w:rsidRPr="00534F94">
        <w:rPr>
          <w:rFonts w:ascii="Times New Roman" w:eastAsia="Times New Roman" w:hAnsi="Times New Roman" w:cs="Times New Roman"/>
          <w:sz w:val="24"/>
          <w:szCs w:val="24"/>
          <w:lang w:eastAsia="fr-FR"/>
        </w:rPr>
        <w:t xml:space="preserve"> 10-20 mm f/4.5-5.6G VR est </w:t>
      </w:r>
      <w:proofErr w:type="gramStart"/>
      <w:r w:rsidRPr="00534F94">
        <w:rPr>
          <w:rFonts w:ascii="Times New Roman" w:eastAsia="Times New Roman" w:hAnsi="Times New Roman" w:cs="Times New Roman"/>
          <w:sz w:val="24"/>
          <w:szCs w:val="24"/>
          <w:lang w:eastAsia="fr-FR"/>
        </w:rPr>
        <w:t>un objectif</w:t>
      </w:r>
      <w:proofErr w:type="gramEnd"/>
      <w:r w:rsidRPr="00534F94">
        <w:rPr>
          <w:rFonts w:ascii="Times New Roman" w:eastAsia="Times New Roman" w:hAnsi="Times New Roman" w:cs="Times New Roman"/>
          <w:sz w:val="24"/>
          <w:szCs w:val="24"/>
          <w:lang w:eastAsia="fr-FR"/>
        </w:rPr>
        <w:t xml:space="preserve"> photo grand-angle pour professionnel et amateur de prise de vue. Cet appareil est doté d’une distance focale maximale de 20 millimètres et d’une distance focale minimale de 10 millimètres. Facile à utiliser, cet appareil est doté d’une mise au point automatique. Avec son type de lentille grand-angle, prendre des photos naturelles, captivantes et répondantes à plusieurs détails devient aisé et facile. </w:t>
      </w:r>
    </w:p>
    <w:p w:rsidR="00534F94" w:rsidRPr="00534F94" w:rsidRDefault="00534F94" w:rsidP="00534F94">
      <w:pPr>
        <w:spacing w:line="240" w:lineRule="auto"/>
        <w:jc w:val="both"/>
        <w:rPr>
          <w:rFonts w:ascii="Times New Roman" w:eastAsia="Times New Roman" w:hAnsi="Times New Roman" w:cs="Times New Roman"/>
          <w:sz w:val="24"/>
          <w:szCs w:val="24"/>
          <w:lang w:eastAsia="fr-FR"/>
        </w:rPr>
      </w:pPr>
      <w:r w:rsidRPr="00534F94">
        <w:rPr>
          <w:rFonts w:ascii="Times New Roman" w:eastAsia="Times New Roman" w:hAnsi="Times New Roman" w:cs="Times New Roman"/>
          <w:sz w:val="24"/>
          <w:szCs w:val="24"/>
          <w:lang w:eastAsia="fr-FR"/>
        </w:rPr>
        <w:t xml:space="preserve">En raison de son poids de 230 grammes, cet appareil est propice pour ceux qui voyagent beaucoup souhaitant immortaliser plusieurs évènements. La qualité vidéo de cet appareil est impressionnante grâce à sa bonne performance d’imagerie assurée par son système optique de très haute qualité. En effet, le système optique de cet appareil est composé de 14 lentilles en 11 groupes dont trois qui servent à la correction des erreurs de distorsion  et d’ouverture. </w:t>
      </w:r>
    </w:p>
    <w:p w:rsidR="00534F94" w:rsidRPr="00534F94" w:rsidRDefault="00534F94" w:rsidP="00534F94">
      <w:pPr>
        <w:spacing w:line="240" w:lineRule="auto"/>
        <w:jc w:val="both"/>
        <w:rPr>
          <w:rFonts w:ascii="Times New Roman" w:eastAsia="Times New Roman" w:hAnsi="Times New Roman" w:cs="Times New Roman"/>
          <w:sz w:val="24"/>
          <w:szCs w:val="24"/>
          <w:lang w:eastAsia="fr-FR"/>
        </w:rPr>
      </w:pPr>
      <w:r w:rsidRPr="00534F94">
        <w:rPr>
          <w:rFonts w:ascii="Times New Roman" w:eastAsia="Times New Roman" w:hAnsi="Times New Roman" w:cs="Times New Roman"/>
          <w:sz w:val="24"/>
          <w:szCs w:val="24"/>
          <w:lang w:eastAsia="fr-FR"/>
        </w:rPr>
        <w:t xml:space="preserve">Le Nikon AF-P DX </w:t>
      </w:r>
      <w:proofErr w:type="spellStart"/>
      <w:r w:rsidRPr="00534F94">
        <w:rPr>
          <w:rFonts w:ascii="Times New Roman" w:eastAsia="Times New Roman" w:hAnsi="Times New Roman" w:cs="Times New Roman"/>
          <w:sz w:val="24"/>
          <w:szCs w:val="24"/>
          <w:lang w:eastAsia="fr-FR"/>
        </w:rPr>
        <w:t>Nikkor</w:t>
      </w:r>
      <w:proofErr w:type="spellEnd"/>
      <w:r w:rsidRPr="00534F94">
        <w:rPr>
          <w:rFonts w:ascii="Times New Roman" w:eastAsia="Times New Roman" w:hAnsi="Times New Roman" w:cs="Times New Roman"/>
          <w:sz w:val="24"/>
          <w:szCs w:val="24"/>
          <w:lang w:eastAsia="fr-FR"/>
        </w:rPr>
        <w:t xml:space="preserve"> 10-20 mm f/4.5-5.6G VR peut s’utiliser dans la position grand-angle maximale ce qui procure une visibilité d’angle de vision de 109°. Cet appareil est doté d’un stabilisateur d’image pour obtenir des images nettes tout en prolongeant le temps d’exposition. Donc, il est possible d’utiliser cet appareil dans des moments de la journée moins lumineux. Avec son processeur EXPEED 13, cet appareil est rapide lors des changements de mise au point.</w:t>
      </w:r>
    </w:p>
    <w:p w:rsidR="00534F94" w:rsidRPr="00534F94" w:rsidRDefault="00534F94" w:rsidP="00534F94">
      <w:pPr>
        <w:spacing w:line="240" w:lineRule="auto"/>
        <w:jc w:val="both"/>
        <w:rPr>
          <w:rFonts w:ascii="Times New Roman" w:eastAsia="Times New Roman" w:hAnsi="Times New Roman" w:cs="Times New Roman"/>
          <w:sz w:val="24"/>
          <w:szCs w:val="24"/>
          <w:lang w:eastAsia="fr-FR"/>
        </w:rPr>
      </w:pPr>
      <w:r w:rsidRPr="00534F94">
        <w:rPr>
          <w:rFonts w:ascii="Times New Roman" w:eastAsia="Times New Roman" w:hAnsi="Times New Roman" w:cs="Times New Roman"/>
          <w:sz w:val="24"/>
          <w:szCs w:val="24"/>
          <w:lang w:eastAsia="fr-FR"/>
        </w:rPr>
        <w:t xml:space="preserve">L’autofocus de cet appareil fonctionne très silencieusement grâce à son moteur pas-à-pas connu de la marque Nikon. Ce qui le rend pratique et facile à utiliser pendant les prises de vue. Cet appareil dispose aussi d’une compatibilité avec les filtres de couleur neutre de 72 </w:t>
      </w:r>
      <w:proofErr w:type="spellStart"/>
      <w:r w:rsidRPr="00534F94">
        <w:rPr>
          <w:rFonts w:ascii="Times New Roman" w:eastAsia="Times New Roman" w:hAnsi="Times New Roman" w:cs="Times New Roman"/>
          <w:sz w:val="24"/>
          <w:szCs w:val="24"/>
          <w:lang w:eastAsia="fr-FR"/>
        </w:rPr>
        <w:t>mm.</w:t>
      </w:r>
      <w:proofErr w:type="spellEnd"/>
      <w:r w:rsidRPr="00534F94">
        <w:rPr>
          <w:rFonts w:ascii="Times New Roman" w:eastAsia="Times New Roman" w:hAnsi="Times New Roman" w:cs="Times New Roman"/>
          <w:sz w:val="24"/>
          <w:szCs w:val="24"/>
          <w:lang w:eastAsia="fr-FR"/>
        </w:rPr>
        <w:t xml:space="preserve"> Cet objectif est uniquement pris en charge par les caméras de la série D3000 de la D33000 et la série D5000 du D5200. Pour certaines caméras compatibles à cet appareil, il faut nécessairement une mise à jour du </w:t>
      </w:r>
      <w:proofErr w:type="spellStart"/>
      <w:r w:rsidRPr="00534F94">
        <w:rPr>
          <w:rFonts w:ascii="Times New Roman" w:eastAsia="Times New Roman" w:hAnsi="Times New Roman" w:cs="Times New Roman"/>
          <w:sz w:val="24"/>
          <w:szCs w:val="24"/>
          <w:lang w:eastAsia="fr-FR"/>
        </w:rPr>
        <w:t>firmware</w:t>
      </w:r>
      <w:proofErr w:type="spellEnd"/>
      <w:r w:rsidRPr="00534F94">
        <w:rPr>
          <w:rFonts w:ascii="Times New Roman" w:eastAsia="Times New Roman" w:hAnsi="Times New Roman" w:cs="Times New Roman"/>
          <w:sz w:val="24"/>
          <w:szCs w:val="24"/>
          <w:lang w:eastAsia="fr-FR"/>
        </w:rPr>
        <w:t>.</w:t>
      </w:r>
    </w:p>
    <w:p w:rsidR="00534F94" w:rsidRPr="00534F94" w:rsidRDefault="00534F94" w:rsidP="00534F94">
      <w:pPr>
        <w:spacing w:before="40" w:after="0" w:line="240" w:lineRule="auto"/>
        <w:jc w:val="both"/>
        <w:outlineLvl w:val="1"/>
        <w:rPr>
          <w:rFonts w:ascii="Times New Roman" w:eastAsia="Times New Roman" w:hAnsi="Times New Roman" w:cs="Times New Roman"/>
          <w:b/>
          <w:bCs/>
          <w:color w:val="2E74B5"/>
          <w:sz w:val="27"/>
          <w:szCs w:val="27"/>
          <w:lang w:eastAsia="fr-FR"/>
        </w:rPr>
      </w:pPr>
      <w:r w:rsidRPr="00534F94">
        <w:rPr>
          <w:rFonts w:ascii="Times New Roman" w:eastAsia="Times New Roman" w:hAnsi="Times New Roman" w:cs="Times New Roman"/>
          <w:b/>
          <w:bCs/>
          <w:color w:val="2E74B5"/>
          <w:sz w:val="27"/>
          <w:szCs w:val="27"/>
          <w:lang w:eastAsia="fr-FR"/>
        </w:rPr>
        <w:t xml:space="preserve">Les points forts et faibles du Nikon AF-P DX </w:t>
      </w:r>
      <w:proofErr w:type="spellStart"/>
      <w:r w:rsidRPr="00534F94">
        <w:rPr>
          <w:rFonts w:ascii="Times New Roman" w:eastAsia="Times New Roman" w:hAnsi="Times New Roman" w:cs="Times New Roman"/>
          <w:b/>
          <w:bCs/>
          <w:color w:val="2E74B5"/>
          <w:sz w:val="27"/>
          <w:szCs w:val="27"/>
          <w:lang w:eastAsia="fr-FR"/>
        </w:rPr>
        <w:t>Nikkor</w:t>
      </w:r>
      <w:proofErr w:type="spellEnd"/>
      <w:r w:rsidRPr="00534F94">
        <w:rPr>
          <w:rFonts w:ascii="Times New Roman" w:eastAsia="Times New Roman" w:hAnsi="Times New Roman" w:cs="Times New Roman"/>
          <w:b/>
          <w:bCs/>
          <w:color w:val="2E74B5"/>
          <w:sz w:val="27"/>
          <w:szCs w:val="27"/>
          <w:lang w:eastAsia="fr-FR"/>
        </w:rPr>
        <w:t xml:space="preserve"> 10-20 mm f/4.5-5.6G VR</w:t>
      </w:r>
    </w:p>
    <w:p w:rsidR="00534F94" w:rsidRPr="00534F94" w:rsidRDefault="00534F94" w:rsidP="00534F94">
      <w:pPr>
        <w:spacing w:before="40" w:after="0" w:line="240" w:lineRule="auto"/>
        <w:jc w:val="both"/>
        <w:outlineLvl w:val="2"/>
        <w:rPr>
          <w:rFonts w:ascii="Times New Roman" w:eastAsia="Times New Roman" w:hAnsi="Times New Roman" w:cs="Times New Roman"/>
          <w:b/>
          <w:bCs/>
          <w:color w:val="1F4D78"/>
          <w:sz w:val="24"/>
          <w:szCs w:val="24"/>
          <w:lang w:eastAsia="fr-FR"/>
        </w:rPr>
      </w:pPr>
      <w:r w:rsidRPr="00534F94">
        <w:rPr>
          <w:rFonts w:ascii="Times New Roman" w:eastAsia="Times New Roman" w:hAnsi="Times New Roman" w:cs="Times New Roman"/>
          <w:b/>
          <w:bCs/>
          <w:color w:val="1F4D78"/>
          <w:sz w:val="24"/>
          <w:szCs w:val="24"/>
          <w:lang w:eastAsia="fr-FR"/>
        </w:rPr>
        <w:t>Points forts</w:t>
      </w:r>
    </w:p>
    <w:p w:rsidR="00534F94" w:rsidRPr="00534F94" w:rsidRDefault="00534F94" w:rsidP="00534F94">
      <w:pPr>
        <w:spacing w:after="0" w:line="240" w:lineRule="auto"/>
        <w:ind w:left="720" w:hanging="360"/>
        <w:jc w:val="both"/>
        <w:rPr>
          <w:rFonts w:ascii="Times New Roman" w:eastAsia="Times New Roman" w:hAnsi="Times New Roman" w:cs="Times New Roman"/>
          <w:sz w:val="24"/>
          <w:szCs w:val="24"/>
          <w:lang w:eastAsia="fr-FR"/>
        </w:rPr>
      </w:pPr>
      <w:r w:rsidRPr="00534F94">
        <w:rPr>
          <w:rFonts w:ascii="Symbol" w:eastAsia="Symbol" w:hAnsi="Symbol" w:cs="Symbol"/>
          <w:sz w:val="24"/>
          <w:szCs w:val="24"/>
          <w:lang w:eastAsia="fr-FR"/>
        </w:rPr>
        <w:t></w:t>
      </w:r>
      <w:r w:rsidRPr="00534F94">
        <w:rPr>
          <w:rFonts w:ascii="Symbol" w:eastAsia="Symbol" w:hAnsi="Symbol" w:cs="Symbol"/>
          <w:sz w:val="24"/>
          <w:szCs w:val="24"/>
          <w:lang w:eastAsia="fr-FR"/>
        </w:rPr>
        <w:t></w:t>
      </w:r>
      <w:r w:rsidRPr="00534F94">
        <w:rPr>
          <w:rFonts w:ascii="Times New Roman" w:eastAsia="Times New Roman" w:hAnsi="Times New Roman" w:cs="Times New Roman"/>
          <w:sz w:val="24"/>
          <w:szCs w:val="24"/>
          <w:lang w:eastAsia="fr-FR"/>
        </w:rPr>
        <w:t>Sa conception pratique et légère propice aux voyages</w:t>
      </w:r>
    </w:p>
    <w:p w:rsidR="00534F94" w:rsidRPr="00534F94" w:rsidRDefault="00534F94" w:rsidP="00534F94">
      <w:pPr>
        <w:spacing w:after="0" w:line="240" w:lineRule="auto"/>
        <w:ind w:left="720" w:hanging="360"/>
        <w:jc w:val="both"/>
        <w:rPr>
          <w:rFonts w:ascii="Times New Roman" w:eastAsia="Times New Roman" w:hAnsi="Times New Roman" w:cs="Times New Roman"/>
          <w:sz w:val="24"/>
          <w:szCs w:val="24"/>
          <w:lang w:eastAsia="fr-FR"/>
        </w:rPr>
      </w:pPr>
      <w:r w:rsidRPr="00534F94">
        <w:rPr>
          <w:rFonts w:ascii="Symbol" w:eastAsia="Symbol" w:hAnsi="Symbol" w:cs="Symbol"/>
          <w:sz w:val="24"/>
          <w:szCs w:val="24"/>
          <w:lang w:eastAsia="fr-FR"/>
        </w:rPr>
        <w:t></w:t>
      </w:r>
      <w:r w:rsidRPr="00534F94">
        <w:rPr>
          <w:rFonts w:ascii="Symbol" w:eastAsia="Symbol" w:hAnsi="Symbol" w:cs="Symbol"/>
          <w:sz w:val="24"/>
          <w:szCs w:val="24"/>
          <w:lang w:eastAsia="fr-FR"/>
        </w:rPr>
        <w:t></w:t>
      </w:r>
      <w:r w:rsidRPr="00534F94">
        <w:rPr>
          <w:rFonts w:ascii="Times New Roman" w:eastAsia="Times New Roman" w:hAnsi="Times New Roman" w:cs="Times New Roman"/>
          <w:sz w:val="24"/>
          <w:szCs w:val="24"/>
          <w:lang w:eastAsia="fr-FR"/>
        </w:rPr>
        <w:t>Son autofocus rapide et précis permettant l’obtention d’une vue claire et nette même en journée moins lumineuse</w:t>
      </w:r>
    </w:p>
    <w:p w:rsidR="00534F94" w:rsidRPr="00534F94" w:rsidRDefault="00534F94" w:rsidP="00534F94">
      <w:pPr>
        <w:spacing w:line="240" w:lineRule="auto"/>
        <w:ind w:left="720" w:hanging="360"/>
        <w:jc w:val="both"/>
        <w:rPr>
          <w:rFonts w:ascii="Times New Roman" w:eastAsia="Times New Roman" w:hAnsi="Times New Roman" w:cs="Times New Roman"/>
          <w:sz w:val="24"/>
          <w:szCs w:val="24"/>
          <w:lang w:eastAsia="fr-FR"/>
        </w:rPr>
      </w:pPr>
      <w:r w:rsidRPr="00534F94">
        <w:rPr>
          <w:rFonts w:ascii="Symbol" w:eastAsia="Symbol" w:hAnsi="Symbol" w:cs="Symbol"/>
          <w:sz w:val="24"/>
          <w:szCs w:val="24"/>
          <w:lang w:eastAsia="fr-FR"/>
        </w:rPr>
        <w:t></w:t>
      </w:r>
      <w:r w:rsidRPr="00534F94">
        <w:rPr>
          <w:rFonts w:ascii="Symbol" w:eastAsia="Symbol" w:hAnsi="Symbol" w:cs="Symbol"/>
          <w:sz w:val="24"/>
          <w:szCs w:val="24"/>
          <w:lang w:eastAsia="fr-FR"/>
        </w:rPr>
        <w:t></w:t>
      </w:r>
      <w:r w:rsidRPr="00534F94">
        <w:rPr>
          <w:rFonts w:ascii="Times New Roman" w:eastAsia="Times New Roman" w:hAnsi="Times New Roman" w:cs="Times New Roman"/>
          <w:sz w:val="24"/>
          <w:szCs w:val="24"/>
          <w:lang w:eastAsia="fr-FR"/>
        </w:rPr>
        <w:t xml:space="preserve">Sa vue large de 10 mm et son stabilisateur efficace pour des photos </w:t>
      </w:r>
      <w:proofErr w:type="spellStart"/>
      <w:r w:rsidRPr="00534F94">
        <w:rPr>
          <w:rFonts w:ascii="Times New Roman" w:eastAsia="Times New Roman" w:hAnsi="Times New Roman" w:cs="Times New Roman"/>
          <w:sz w:val="24"/>
          <w:szCs w:val="24"/>
          <w:lang w:eastAsia="fr-FR"/>
        </w:rPr>
        <w:t>grand-angles</w:t>
      </w:r>
      <w:proofErr w:type="spellEnd"/>
      <w:r w:rsidRPr="00534F94">
        <w:rPr>
          <w:rFonts w:ascii="Times New Roman" w:eastAsia="Times New Roman" w:hAnsi="Times New Roman" w:cs="Times New Roman"/>
          <w:sz w:val="24"/>
          <w:szCs w:val="24"/>
          <w:lang w:eastAsia="fr-FR"/>
        </w:rPr>
        <w:t xml:space="preserve"> </w:t>
      </w:r>
    </w:p>
    <w:p w:rsidR="00534F94" w:rsidRPr="00534F94" w:rsidRDefault="00534F94" w:rsidP="00534F94">
      <w:pPr>
        <w:spacing w:before="40" w:after="0" w:line="240" w:lineRule="auto"/>
        <w:jc w:val="both"/>
        <w:outlineLvl w:val="2"/>
        <w:rPr>
          <w:rFonts w:ascii="Times New Roman" w:eastAsia="Times New Roman" w:hAnsi="Times New Roman" w:cs="Times New Roman"/>
          <w:b/>
          <w:bCs/>
          <w:color w:val="1F4D78"/>
          <w:sz w:val="24"/>
          <w:szCs w:val="24"/>
          <w:lang w:eastAsia="fr-FR"/>
        </w:rPr>
      </w:pPr>
      <w:r w:rsidRPr="00534F94">
        <w:rPr>
          <w:rFonts w:ascii="Times New Roman" w:eastAsia="Times New Roman" w:hAnsi="Times New Roman" w:cs="Times New Roman"/>
          <w:b/>
          <w:bCs/>
          <w:color w:val="1F4D78"/>
          <w:sz w:val="24"/>
          <w:szCs w:val="24"/>
          <w:lang w:eastAsia="fr-FR"/>
        </w:rPr>
        <w:t>Points faibles</w:t>
      </w:r>
    </w:p>
    <w:p w:rsidR="00534F94" w:rsidRPr="00534F94" w:rsidRDefault="00534F94" w:rsidP="00534F94">
      <w:pPr>
        <w:spacing w:after="0" w:line="240" w:lineRule="auto"/>
        <w:ind w:left="720" w:hanging="360"/>
        <w:jc w:val="both"/>
        <w:rPr>
          <w:rFonts w:ascii="Times New Roman" w:eastAsia="Times New Roman" w:hAnsi="Times New Roman" w:cs="Times New Roman"/>
          <w:sz w:val="24"/>
          <w:szCs w:val="24"/>
          <w:lang w:eastAsia="fr-FR"/>
        </w:rPr>
      </w:pPr>
      <w:r w:rsidRPr="00534F94">
        <w:rPr>
          <w:rFonts w:ascii="Symbol" w:eastAsia="Symbol" w:hAnsi="Symbol" w:cs="Symbol"/>
          <w:sz w:val="24"/>
          <w:szCs w:val="24"/>
          <w:lang w:eastAsia="fr-FR"/>
        </w:rPr>
        <w:t></w:t>
      </w:r>
      <w:r w:rsidRPr="00534F94">
        <w:rPr>
          <w:rFonts w:ascii="Symbol" w:eastAsia="Symbol" w:hAnsi="Symbol" w:cs="Symbol"/>
          <w:sz w:val="24"/>
          <w:szCs w:val="24"/>
          <w:lang w:eastAsia="fr-FR"/>
        </w:rPr>
        <w:t></w:t>
      </w:r>
      <w:r w:rsidRPr="00534F94">
        <w:rPr>
          <w:rFonts w:ascii="Times New Roman" w:eastAsia="Times New Roman" w:hAnsi="Times New Roman" w:cs="Times New Roman"/>
          <w:sz w:val="24"/>
          <w:szCs w:val="24"/>
          <w:lang w:eastAsia="fr-FR"/>
        </w:rPr>
        <w:t>Sa conception légère donc très fragile</w:t>
      </w:r>
    </w:p>
    <w:p w:rsidR="00534F94" w:rsidRPr="00534F94" w:rsidRDefault="00534F94" w:rsidP="00534F94">
      <w:pPr>
        <w:spacing w:line="240" w:lineRule="auto"/>
        <w:ind w:left="720" w:hanging="360"/>
        <w:jc w:val="both"/>
        <w:rPr>
          <w:rFonts w:ascii="Times New Roman" w:eastAsia="Times New Roman" w:hAnsi="Times New Roman" w:cs="Times New Roman"/>
          <w:sz w:val="24"/>
          <w:szCs w:val="24"/>
          <w:lang w:eastAsia="fr-FR"/>
        </w:rPr>
      </w:pPr>
      <w:r w:rsidRPr="00534F94">
        <w:rPr>
          <w:rFonts w:ascii="Symbol" w:eastAsia="Symbol" w:hAnsi="Symbol" w:cs="Symbol"/>
          <w:sz w:val="24"/>
          <w:szCs w:val="24"/>
          <w:lang w:eastAsia="fr-FR"/>
        </w:rPr>
        <w:t></w:t>
      </w:r>
      <w:r w:rsidRPr="00534F94">
        <w:rPr>
          <w:rFonts w:ascii="Symbol" w:eastAsia="Symbol" w:hAnsi="Symbol" w:cs="Symbol"/>
          <w:sz w:val="24"/>
          <w:szCs w:val="24"/>
          <w:lang w:eastAsia="fr-FR"/>
        </w:rPr>
        <w:t></w:t>
      </w:r>
      <w:r w:rsidRPr="00534F94">
        <w:rPr>
          <w:rFonts w:ascii="Times New Roman" w:eastAsia="Times New Roman" w:hAnsi="Times New Roman" w:cs="Times New Roman"/>
          <w:sz w:val="24"/>
          <w:szCs w:val="24"/>
          <w:lang w:eastAsia="fr-FR"/>
        </w:rPr>
        <w:t>Son incompatibilité avec plusieurs caméras</w:t>
      </w:r>
    </w:p>
    <w:p w:rsidR="00534F94" w:rsidRPr="00534F94" w:rsidRDefault="00534F94" w:rsidP="00534F94">
      <w:pPr>
        <w:spacing w:before="40" w:after="0" w:line="240" w:lineRule="auto"/>
        <w:jc w:val="both"/>
        <w:outlineLvl w:val="1"/>
        <w:rPr>
          <w:rFonts w:ascii="Times New Roman" w:eastAsia="Times New Roman" w:hAnsi="Times New Roman" w:cs="Times New Roman"/>
          <w:b/>
          <w:bCs/>
          <w:color w:val="2E74B5"/>
          <w:sz w:val="27"/>
          <w:szCs w:val="27"/>
          <w:lang w:eastAsia="fr-FR"/>
        </w:rPr>
      </w:pPr>
      <w:r w:rsidRPr="00534F94">
        <w:rPr>
          <w:rFonts w:ascii="Times New Roman" w:eastAsia="Times New Roman" w:hAnsi="Times New Roman" w:cs="Times New Roman"/>
          <w:b/>
          <w:bCs/>
          <w:color w:val="2E74B5"/>
          <w:sz w:val="27"/>
          <w:szCs w:val="27"/>
          <w:lang w:eastAsia="fr-FR"/>
        </w:rPr>
        <w:t>Pourquoi choisir ce produit ?</w:t>
      </w:r>
    </w:p>
    <w:p w:rsidR="00534F94" w:rsidRPr="00534F94" w:rsidRDefault="00534F94" w:rsidP="00534F94">
      <w:pPr>
        <w:spacing w:line="240" w:lineRule="auto"/>
        <w:jc w:val="both"/>
        <w:rPr>
          <w:rFonts w:ascii="Times New Roman" w:eastAsia="Times New Roman" w:hAnsi="Times New Roman" w:cs="Times New Roman"/>
          <w:sz w:val="24"/>
          <w:szCs w:val="24"/>
          <w:lang w:eastAsia="fr-FR"/>
        </w:rPr>
      </w:pPr>
      <w:r w:rsidRPr="00534F94">
        <w:rPr>
          <w:rFonts w:ascii="Times New Roman" w:eastAsia="Times New Roman" w:hAnsi="Times New Roman" w:cs="Times New Roman"/>
          <w:sz w:val="24"/>
          <w:szCs w:val="24"/>
          <w:lang w:eastAsia="fr-FR"/>
        </w:rPr>
        <w:t xml:space="preserve">Le Nikon AF-P DX </w:t>
      </w:r>
      <w:proofErr w:type="spellStart"/>
      <w:r w:rsidRPr="00534F94">
        <w:rPr>
          <w:rFonts w:ascii="Times New Roman" w:eastAsia="Times New Roman" w:hAnsi="Times New Roman" w:cs="Times New Roman"/>
          <w:sz w:val="24"/>
          <w:szCs w:val="24"/>
          <w:lang w:eastAsia="fr-FR"/>
        </w:rPr>
        <w:t>Nikkor</w:t>
      </w:r>
      <w:proofErr w:type="spellEnd"/>
      <w:r w:rsidRPr="00534F94">
        <w:rPr>
          <w:rFonts w:ascii="Times New Roman" w:eastAsia="Times New Roman" w:hAnsi="Times New Roman" w:cs="Times New Roman"/>
          <w:sz w:val="24"/>
          <w:szCs w:val="24"/>
          <w:lang w:eastAsia="fr-FR"/>
        </w:rPr>
        <w:t xml:space="preserve"> 10-20 mm f/4.5-5.6G VR est un appareil de très bonne facture. IL convient parfaitement d’utilisation pour ceux qui voyagent beaucoup en raison de sa conception pratique et légère. Facile à utiliser et fiable, cet appareil donne un bon rendement même en condition de faible luminosité. C’est le parfait cadeau à offrir pour un passionné de photographie. Sa compatibilité avec plusieurs caméras est aussi un atout pour lui.</w:t>
      </w:r>
    </w:p>
    <w:p w:rsidR="00B63EA7" w:rsidRPr="00534F94" w:rsidRDefault="00534F94" w:rsidP="00534F94">
      <w:pPr>
        <w:spacing w:line="240" w:lineRule="auto"/>
        <w:jc w:val="both"/>
        <w:rPr>
          <w:rFonts w:ascii="Times New Roman" w:eastAsia="Times New Roman" w:hAnsi="Times New Roman" w:cs="Times New Roman"/>
          <w:sz w:val="24"/>
          <w:szCs w:val="24"/>
          <w:lang w:eastAsia="fr-FR"/>
        </w:rPr>
      </w:pPr>
      <w:r w:rsidRPr="00534F94">
        <w:rPr>
          <w:rFonts w:ascii="Times New Roman" w:eastAsia="Times New Roman" w:hAnsi="Times New Roman" w:cs="Times New Roman"/>
          <w:sz w:val="24"/>
          <w:szCs w:val="24"/>
          <w:lang w:eastAsia="fr-FR"/>
        </w:rPr>
        <w:t xml:space="preserve">L’achat </w:t>
      </w:r>
      <w:proofErr w:type="gramStart"/>
      <w:r w:rsidRPr="00534F94">
        <w:rPr>
          <w:rFonts w:ascii="Times New Roman" w:eastAsia="Times New Roman" w:hAnsi="Times New Roman" w:cs="Times New Roman"/>
          <w:sz w:val="24"/>
          <w:szCs w:val="24"/>
          <w:lang w:eastAsia="fr-FR"/>
        </w:rPr>
        <w:t>d’un objectif</w:t>
      </w:r>
      <w:proofErr w:type="gramEnd"/>
      <w:r w:rsidRPr="00534F94">
        <w:rPr>
          <w:rFonts w:ascii="Times New Roman" w:eastAsia="Times New Roman" w:hAnsi="Times New Roman" w:cs="Times New Roman"/>
          <w:sz w:val="24"/>
          <w:szCs w:val="24"/>
          <w:lang w:eastAsia="fr-FR"/>
        </w:rPr>
        <w:t xml:space="preserve"> photo doit prendre en compte l’efficacité de son utilisation. Celui-ci peut être utilisé en toute discrétion n’importe où. Par rapport aux qualités des services offerts par cet appareil, il est possible d’en déduire qu’il dispose d’un excellent rapport qualité-prix. C’est un investissement fiable et sécurisé pour celui qui a besoin de cet appareil dans le cadre </w:t>
      </w:r>
      <w:r w:rsidRPr="00534F94">
        <w:rPr>
          <w:rFonts w:ascii="Times New Roman" w:eastAsia="Times New Roman" w:hAnsi="Times New Roman" w:cs="Times New Roman"/>
          <w:sz w:val="24"/>
          <w:szCs w:val="24"/>
          <w:lang w:eastAsia="fr-FR"/>
        </w:rPr>
        <w:lastRenderedPageBreak/>
        <w:t>professionnel ou dans le cadre ludique. Il assure à son utilisateur des prises de vue claires et nettes.</w:t>
      </w:r>
      <w:bookmarkStart w:id="0" w:name="_GoBack"/>
      <w:bookmarkEnd w:id="0"/>
    </w:p>
    <w:sectPr w:rsidR="00B63EA7" w:rsidRPr="00534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307C4"/>
    <w:multiLevelType w:val="hybridMultilevel"/>
    <w:tmpl w:val="3C889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F86CC8"/>
    <w:multiLevelType w:val="hybridMultilevel"/>
    <w:tmpl w:val="12082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CF"/>
    <w:rsid w:val="00160DCF"/>
    <w:rsid w:val="001E47DA"/>
    <w:rsid w:val="002B2252"/>
    <w:rsid w:val="004F34DE"/>
    <w:rsid w:val="00534F94"/>
    <w:rsid w:val="00773CA7"/>
    <w:rsid w:val="008365F6"/>
    <w:rsid w:val="008629F7"/>
    <w:rsid w:val="009366EE"/>
    <w:rsid w:val="00B360C1"/>
    <w:rsid w:val="00B63EA7"/>
    <w:rsid w:val="00D4079D"/>
    <w:rsid w:val="00FD2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48110-413A-46FF-BA57-28BAE0AD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60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407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D407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0DC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D4079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D4079D"/>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D40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1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515</Words>
  <Characters>2834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2021-05-11T07:37:00Z</dcterms:created>
  <dcterms:modified xsi:type="dcterms:W3CDTF">2021-05-11T11:50:00Z</dcterms:modified>
</cp:coreProperties>
</file>